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安阳法院</w:t>
      </w:r>
      <w:r>
        <w:rPr>
          <w:rFonts w:hint="eastAsia" w:ascii="方正小标宋简体" w:eastAsia="方正小标宋简体"/>
          <w:sz w:val="44"/>
          <w:szCs w:val="44"/>
        </w:rPr>
        <w:t>诚信诉讼承诺书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本人</w:t>
      </w:r>
      <w:r>
        <w:rPr>
          <w:rFonts w:ascii="仿宋_GB2312" w:eastAsia="仿宋_GB2312"/>
          <w:sz w:val="28"/>
          <w:szCs w:val="30"/>
        </w:rPr>
        <w:t>/</w:t>
      </w:r>
      <w:r>
        <w:rPr>
          <w:rFonts w:hint="eastAsia" w:ascii="仿宋_GB2312" w:eastAsia="仿宋_GB2312"/>
          <w:sz w:val="28"/>
          <w:szCs w:val="30"/>
        </w:rPr>
        <w:t>本单位已仔细阅读《</w:t>
      </w:r>
      <w:r>
        <w:rPr>
          <w:rFonts w:hint="eastAsia" w:ascii="仿宋_GB2312" w:eastAsia="仿宋_GB2312"/>
          <w:sz w:val="28"/>
          <w:szCs w:val="30"/>
          <w:lang w:eastAsia="zh-CN"/>
        </w:rPr>
        <w:t>安阳</w:t>
      </w:r>
      <w:r>
        <w:rPr>
          <w:rFonts w:hint="eastAsia" w:ascii="仿宋_GB2312" w:eastAsia="仿宋_GB2312"/>
          <w:sz w:val="28"/>
          <w:szCs w:val="30"/>
        </w:rPr>
        <w:t>法院诉讼提示》，清楚、理解其内容，并愿意严格遵守。在此，本人</w:t>
      </w:r>
      <w:r>
        <w:rPr>
          <w:rFonts w:ascii="仿宋_GB2312" w:eastAsia="仿宋_GB2312"/>
          <w:sz w:val="28"/>
          <w:szCs w:val="30"/>
        </w:rPr>
        <w:t>/</w:t>
      </w:r>
      <w:r>
        <w:rPr>
          <w:rFonts w:hint="eastAsia" w:ascii="仿宋_GB2312" w:eastAsia="仿宋_GB2312"/>
          <w:sz w:val="28"/>
          <w:szCs w:val="30"/>
        </w:rPr>
        <w:t>本单位郑重承诺：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一、保证向法院提出主张的基础关系真实，不存在与他人串通制造虚假诉讼的情形；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二、保证向法院提交的</w:t>
      </w:r>
      <w:bookmarkStart w:id="0" w:name="_GoBack"/>
      <w:bookmarkEnd w:id="0"/>
      <w:r>
        <w:rPr>
          <w:rFonts w:hint="eastAsia" w:ascii="仿宋_GB2312" w:eastAsia="仿宋_GB2312"/>
          <w:sz w:val="28"/>
          <w:szCs w:val="30"/>
        </w:rPr>
        <w:t>证据材料内容真实，不存在伪造、变造、隐匿证据等情形</w:t>
      </w:r>
      <w:r>
        <w:rPr>
          <w:rFonts w:hint="eastAsia" w:ascii="仿宋_GB2312" w:eastAsia="仿宋_GB2312"/>
          <w:sz w:val="28"/>
          <w:szCs w:val="30"/>
          <w:lang w:eastAsia="zh-CN"/>
        </w:rPr>
        <w:t>，</w:t>
      </w:r>
      <w:r>
        <w:rPr>
          <w:rFonts w:hint="eastAsia" w:ascii="仿宋_GB2312" w:eastAsia="仿宋_GB2312"/>
          <w:sz w:val="28"/>
          <w:szCs w:val="30"/>
        </w:rPr>
        <w:t>就案件事实作真实、完整的陈述，不存在隐瞒案件事实的情形；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三、保证在所参与的立案、审判、执行、再审等一切诉讼活动中不会作出滥用诉权、虚假陈述、隐瞒事实等不诚信诉讼行为；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四、保证在诉讼文书上的签名、印章真实，所提供的本人</w:t>
      </w:r>
      <w:r>
        <w:rPr>
          <w:rFonts w:ascii="仿宋_GB2312" w:eastAsia="仿宋_GB2312"/>
          <w:sz w:val="28"/>
          <w:szCs w:val="30"/>
        </w:rPr>
        <w:t>/</w:t>
      </w:r>
      <w:r>
        <w:rPr>
          <w:rFonts w:hint="eastAsia" w:ascii="仿宋_GB2312" w:eastAsia="仿宋_GB2312"/>
          <w:sz w:val="28"/>
          <w:szCs w:val="30"/>
        </w:rPr>
        <w:t>本单位和其他当事人的信息真实；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五、保证积极配合法院的审判、执行工作，依法理性地行使权利、维护自身合法权益。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上述情形，如有违反，本人</w:t>
      </w:r>
      <w:r>
        <w:rPr>
          <w:rFonts w:ascii="仿宋_GB2312" w:eastAsia="仿宋_GB2312"/>
          <w:sz w:val="28"/>
          <w:szCs w:val="30"/>
        </w:rPr>
        <w:t>/</w:t>
      </w:r>
      <w:r>
        <w:rPr>
          <w:rFonts w:hint="eastAsia" w:ascii="仿宋_GB2312" w:eastAsia="仿宋_GB2312"/>
          <w:sz w:val="28"/>
          <w:szCs w:val="30"/>
        </w:rPr>
        <w:t>本单位自愿承担一切诉讼风险和相应的法律责任。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040" w:firstLineChars="18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当事人签名：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320" w:firstLineChars="1900"/>
        <w:textAlignment w:val="auto"/>
        <w:rPr>
          <w:rFonts w:ascii="仿宋_GB2312" w:eastAsia="仿宋_GB2312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000" w:firstLineChars="2500"/>
        <w:textAlignment w:val="auto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年</w:t>
      </w:r>
      <w:r>
        <w:rPr>
          <w:rFonts w:ascii="仿宋_GB2312" w:eastAsia="仿宋_GB2312"/>
          <w:sz w:val="28"/>
          <w:szCs w:val="30"/>
        </w:rPr>
        <w:t xml:space="preserve">   </w:t>
      </w:r>
      <w:r>
        <w:rPr>
          <w:rFonts w:hint="eastAsia" w:ascii="仿宋_GB2312" w:eastAsia="仿宋_GB2312"/>
          <w:sz w:val="28"/>
          <w:szCs w:val="30"/>
        </w:rPr>
        <w:t>月</w:t>
      </w:r>
      <w:r>
        <w:rPr>
          <w:rFonts w:ascii="仿宋_GB2312" w:eastAsia="仿宋_GB2312"/>
          <w:sz w:val="28"/>
          <w:szCs w:val="30"/>
        </w:rPr>
        <w:t xml:space="preserve">   </w:t>
      </w:r>
      <w:r>
        <w:rPr>
          <w:rFonts w:hint="eastAsia" w:ascii="仿宋_GB2312" w:eastAsia="仿宋_GB2312"/>
          <w:sz w:val="28"/>
          <w:szCs w:val="30"/>
        </w:rPr>
        <w:t>日</w:t>
      </w:r>
    </w:p>
    <w:p>
      <w:pPr>
        <w:spacing w:line="380" w:lineRule="exact"/>
        <w:rPr>
          <w:rFonts w:ascii="仿宋_GB2312" w:eastAsia="仿宋_GB2312"/>
          <w:sz w:val="28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6115050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5330" y="5729605"/>
                          <a:ext cx="6115050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5.6pt;height:0.3pt;width:481.5pt;z-index:251659264;mso-width-relative:page;mso-height-relative:page;" filled="f" stroked="t" coordsize="21600,21600" o:gfxdata="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dxo&#10;utMAAAAGAQAADwAAAAAAAAABACAAAAAiAAAAZHJzL2Rvd25yZXYueG1sUEsBAhQAFAAAAAgAh07i&#10;QB8OiHbuAQAAtg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80" w:lineRule="exact"/>
        <w:ind w:firstLine="560" w:firstLineChars="200"/>
        <w:rPr>
          <w:rFonts w:hint="eastAsia" w:ascii="仿宋_GB2312" w:eastAsia="仿宋_GB2312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本诉讼代理人已仔细阅读《</w:t>
      </w:r>
      <w:r>
        <w:rPr>
          <w:rFonts w:hint="eastAsia" w:ascii="仿宋_GB2312" w:eastAsia="仿宋_GB2312"/>
          <w:sz w:val="28"/>
          <w:szCs w:val="30"/>
          <w:lang w:eastAsia="zh-CN"/>
        </w:rPr>
        <w:t>安阳</w:t>
      </w:r>
      <w:r>
        <w:rPr>
          <w:rFonts w:hint="eastAsia" w:ascii="仿宋_GB2312" w:eastAsia="仿宋_GB2312"/>
          <w:sz w:val="28"/>
          <w:szCs w:val="30"/>
        </w:rPr>
        <w:t>法院诉讼提示》，清楚、理解其内容，并愿意严格遵守。在此，本人郑重承诺：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一、不</w:t>
      </w:r>
      <w:r>
        <w:rPr>
          <w:rFonts w:hint="eastAsia" w:ascii="仿宋_GB2312" w:eastAsia="仿宋_GB2312"/>
          <w:sz w:val="28"/>
          <w:szCs w:val="30"/>
          <w:lang w:eastAsia="zh-CN"/>
        </w:rPr>
        <w:t>指</w:t>
      </w:r>
      <w:r>
        <w:rPr>
          <w:rFonts w:hint="eastAsia" w:ascii="仿宋_GB2312" w:eastAsia="仿宋_GB2312"/>
          <w:sz w:val="28"/>
          <w:szCs w:val="30"/>
        </w:rPr>
        <w:t>使或帮助委托人制造虚假诉讼或故意拖延诉讼进程；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二、不</w:t>
      </w:r>
      <w:r>
        <w:rPr>
          <w:rFonts w:hint="eastAsia" w:ascii="仿宋_GB2312" w:eastAsia="仿宋_GB2312"/>
          <w:sz w:val="28"/>
          <w:szCs w:val="30"/>
          <w:lang w:eastAsia="zh-CN"/>
        </w:rPr>
        <w:t>指</w:t>
      </w:r>
      <w:r>
        <w:rPr>
          <w:rFonts w:hint="eastAsia" w:ascii="仿宋_GB2312" w:eastAsia="仿宋_GB2312"/>
          <w:sz w:val="28"/>
          <w:szCs w:val="30"/>
        </w:rPr>
        <w:t>使或帮助委托人毁灭、伪造证据；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三、不实施违背律师职业道德和执业纪律的行为；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30"/>
          <w:lang w:val="en-US" w:eastAsia="zh-CN"/>
        </w:rPr>
      </w:pPr>
      <w:r>
        <w:rPr>
          <w:rFonts w:hint="eastAsia" w:ascii="仿宋_GB2312" w:eastAsia="仿宋_GB2312"/>
          <w:sz w:val="28"/>
          <w:szCs w:val="30"/>
        </w:rPr>
        <w:t>四、向当事人进行诚信诉讼告知，充分了解和询问案件真实情况，确保无隐瞒和虚假内容；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五、依法理性地行使诉讼代理等各项权利，勤勉尽责履行代理义务，依法维护委托人的合法权益。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60" w:firstLineChars="1700"/>
        <w:textAlignment w:val="auto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诉讼代理人签名：</w:t>
      </w:r>
      <w:r>
        <w:rPr>
          <w:rFonts w:ascii="仿宋_GB2312" w:eastAsia="仿宋_GB2312"/>
          <w:sz w:val="28"/>
          <w:szCs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720" w:firstLineChars="2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0"/>
        </w:rPr>
        <w:t>年</w:t>
      </w:r>
      <w:r>
        <w:rPr>
          <w:rFonts w:ascii="仿宋_GB2312" w:eastAsia="仿宋_GB2312"/>
          <w:sz w:val="28"/>
          <w:szCs w:val="30"/>
        </w:rPr>
        <w:t xml:space="preserve">   月   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B0606C02-7413-4A39-B3AE-91D983B42A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4FF8DD-72A9-4B60-860E-15061873A1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OGEzZjNkODgzODA2ZWQwMzkyNWYxNzA3YTQyODkifQ=="/>
  </w:docVars>
  <w:rsids>
    <w:rsidRoot w:val="00172A27"/>
    <w:rsid w:val="00945023"/>
    <w:rsid w:val="01983FF4"/>
    <w:rsid w:val="02217FDE"/>
    <w:rsid w:val="025C2FD5"/>
    <w:rsid w:val="03334BCB"/>
    <w:rsid w:val="035A307B"/>
    <w:rsid w:val="03653EFA"/>
    <w:rsid w:val="03744510"/>
    <w:rsid w:val="04995819"/>
    <w:rsid w:val="05290F57"/>
    <w:rsid w:val="05FC3E1D"/>
    <w:rsid w:val="0972111F"/>
    <w:rsid w:val="0B1C57E6"/>
    <w:rsid w:val="0C5B7D45"/>
    <w:rsid w:val="0CC2416B"/>
    <w:rsid w:val="0D474670"/>
    <w:rsid w:val="0E5676EB"/>
    <w:rsid w:val="0E711068"/>
    <w:rsid w:val="0F7A2ADB"/>
    <w:rsid w:val="11BF6ECB"/>
    <w:rsid w:val="11C6320E"/>
    <w:rsid w:val="135B70C7"/>
    <w:rsid w:val="1413495A"/>
    <w:rsid w:val="141D25CF"/>
    <w:rsid w:val="148F7029"/>
    <w:rsid w:val="15F232AA"/>
    <w:rsid w:val="16A6703A"/>
    <w:rsid w:val="19726F19"/>
    <w:rsid w:val="1A453701"/>
    <w:rsid w:val="1C526A8D"/>
    <w:rsid w:val="1DBE44DB"/>
    <w:rsid w:val="1E786D7F"/>
    <w:rsid w:val="1E82375A"/>
    <w:rsid w:val="1EC11E8C"/>
    <w:rsid w:val="1F1545CE"/>
    <w:rsid w:val="1F323A4E"/>
    <w:rsid w:val="1FFB8822"/>
    <w:rsid w:val="21790BD9"/>
    <w:rsid w:val="217A2E0F"/>
    <w:rsid w:val="21FF3314"/>
    <w:rsid w:val="220B7F0B"/>
    <w:rsid w:val="222D1C2F"/>
    <w:rsid w:val="226338A3"/>
    <w:rsid w:val="22F806C5"/>
    <w:rsid w:val="23C90F1D"/>
    <w:rsid w:val="245F009A"/>
    <w:rsid w:val="25B82157"/>
    <w:rsid w:val="26B23E49"/>
    <w:rsid w:val="28CF54E9"/>
    <w:rsid w:val="29E1374C"/>
    <w:rsid w:val="2A1D2496"/>
    <w:rsid w:val="2A415339"/>
    <w:rsid w:val="2C994A91"/>
    <w:rsid w:val="2D706F08"/>
    <w:rsid w:val="2E8E7EF9"/>
    <w:rsid w:val="2EB3170E"/>
    <w:rsid w:val="2FE34275"/>
    <w:rsid w:val="320C1861"/>
    <w:rsid w:val="32FD564D"/>
    <w:rsid w:val="34F34F5A"/>
    <w:rsid w:val="35BE7316"/>
    <w:rsid w:val="36877708"/>
    <w:rsid w:val="36A24542"/>
    <w:rsid w:val="37683ACD"/>
    <w:rsid w:val="37FE39FA"/>
    <w:rsid w:val="3A3C3348"/>
    <w:rsid w:val="3AD4138A"/>
    <w:rsid w:val="3C035C8C"/>
    <w:rsid w:val="3CA271DC"/>
    <w:rsid w:val="3D421C50"/>
    <w:rsid w:val="3E077380"/>
    <w:rsid w:val="3EB82CCC"/>
    <w:rsid w:val="3EBCD263"/>
    <w:rsid w:val="40C90B3F"/>
    <w:rsid w:val="429513FF"/>
    <w:rsid w:val="4377167D"/>
    <w:rsid w:val="43965577"/>
    <w:rsid w:val="43A702D9"/>
    <w:rsid w:val="45482758"/>
    <w:rsid w:val="45AF4688"/>
    <w:rsid w:val="471F573B"/>
    <w:rsid w:val="4A437BD4"/>
    <w:rsid w:val="4B3B5348"/>
    <w:rsid w:val="4CFE46D3"/>
    <w:rsid w:val="4D9A1FBF"/>
    <w:rsid w:val="4DDD2A5E"/>
    <w:rsid w:val="4E8862BB"/>
    <w:rsid w:val="4FE45773"/>
    <w:rsid w:val="52DB2E5E"/>
    <w:rsid w:val="538A3641"/>
    <w:rsid w:val="5503044A"/>
    <w:rsid w:val="5574072D"/>
    <w:rsid w:val="57C32321"/>
    <w:rsid w:val="5E47584B"/>
    <w:rsid w:val="5EFE7951"/>
    <w:rsid w:val="5FEF00D5"/>
    <w:rsid w:val="601F1F33"/>
    <w:rsid w:val="60307A7E"/>
    <w:rsid w:val="62742987"/>
    <w:rsid w:val="62970423"/>
    <w:rsid w:val="65A215B9"/>
    <w:rsid w:val="65BD63F3"/>
    <w:rsid w:val="6623094C"/>
    <w:rsid w:val="67E36AB5"/>
    <w:rsid w:val="68C5556B"/>
    <w:rsid w:val="69CA552D"/>
    <w:rsid w:val="6A1862EE"/>
    <w:rsid w:val="6BCA3618"/>
    <w:rsid w:val="6C101972"/>
    <w:rsid w:val="6C4C609C"/>
    <w:rsid w:val="6CD209D6"/>
    <w:rsid w:val="70D86148"/>
    <w:rsid w:val="74675EA7"/>
    <w:rsid w:val="74F87447"/>
    <w:rsid w:val="7696746C"/>
    <w:rsid w:val="769F48FA"/>
    <w:rsid w:val="78CF7219"/>
    <w:rsid w:val="7B8870F0"/>
    <w:rsid w:val="7C166C76"/>
    <w:rsid w:val="7CFB971C"/>
    <w:rsid w:val="7D3A0AAF"/>
    <w:rsid w:val="7DF7697E"/>
    <w:rsid w:val="7E01551D"/>
    <w:rsid w:val="7EC075F1"/>
    <w:rsid w:val="7ED7519A"/>
    <w:rsid w:val="7F0A2251"/>
    <w:rsid w:val="7F405C73"/>
    <w:rsid w:val="7F4FCF8A"/>
    <w:rsid w:val="7F5F5B4F"/>
    <w:rsid w:val="7FDEC41E"/>
    <w:rsid w:val="AACD68E2"/>
    <w:rsid w:val="AF5F80B2"/>
    <w:rsid w:val="DBF29B2C"/>
    <w:rsid w:val="DFFF4A0D"/>
    <w:rsid w:val="F1DF8375"/>
    <w:rsid w:val="F57F5624"/>
    <w:rsid w:val="FAF9FD77"/>
    <w:rsid w:val="FD570FD7"/>
    <w:rsid w:val="FDEFA8E7"/>
    <w:rsid w:val="FDF99005"/>
    <w:rsid w:val="FFBF5E8C"/>
    <w:rsid w:val="FFF73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1824</Words>
  <Characters>1824</Characters>
  <Lines>0</Lines>
  <Paragraphs>0</Paragraphs>
  <TotalTime>7</TotalTime>
  <ScaleCrop>false</ScaleCrop>
  <LinksUpToDate>false</LinksUpToDate>
  <CharactersWithSpaces>1839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2023-08-23T22:43:00Z</dcterms:created>
  <dc:creator>15029</dc:creator>
  <cp:lastModifiedBy>怪我喽</cp:lastModifiedBy>
  <cp:lastPrinted>2023-08-26T09:32:00Z</cp:lastPrinted>
  <dcterms:modified xsi:type="dcterms:W3CDTF">2023-09-08T08:15:35Z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635AA0FBDBD84E3EAEB1BA6A519846C5_13</vt:lpwstr>
  </property>
</Properties>
</file>