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C3" w:rsidRPr="008D2B48" w:rsidRDefault="00B016C3" w:rsidP="00B016C3">
      <w:pPr>
        <w:spacing w:line="580" w:lineRule="exact"/>
        <w:rPr>
          <w:rFonts w:ascii="黑体" w:eastAsia="黑体" w:hAnsi="黑体"/>
          <w:sz w:val="32"/>
          <w:szCs w:val="32"/>
        </w:rPr>
      </w:pPr>
      <w:r w:rsidRPr="008D2B48">
        <w:rPr>
          <w:rFonts w:ascii="黑体" w:eastAsia="黑体" w:hAnsi="黑体" w:hint="eastAsia"/>
          <w:sz w:val="32"/>
          <w:szCs w:val="32"/>
        </w:rPr>
        <w:t>附件</w:t>
      </w:r>
      <w:r w:rsidRPr="008D2B48">
        <w:rPr>
          <w:rFonts w:ascii="黑体" w:eastAsia="黑体" w:hAnsi="黑体"/>
          <w:sz w:val="32"/>
          <w:szCs w:val="32"/>
        </w:rPr>
        <w:t xml:space="preserve">1 </w:t>
      </w: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016C3" w:rsidRPr="008D2B48" w:rsidRDefault="00B016C3" w:rsidP="00B016C3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8D2B48">
        <w:rPr>
          <w:rFonts w:ascii="方正小标宋_GBK" w:eastAsia="方正小标宋_GBK" w:hAnsi="宋体" w:hint="eastAsia"/>
          <w:sz w:val="44"/>
          <w:szCs w:val="44"/>
        </w:rPr>
        <w:t>律师调查令申请书（样式）</w:t>
      </w:r>
    </w:p>
    <w:p w:rsidR="00B016C3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当事人：</w:t>
      </w:r>
      <w:r w:rsidRPr="007535FB">
        <w:rPr>
          <w:rFonts w:ascii="仿宋_GB2312" w:eastAsia="仿宋_GB2312" w:hAnsi="宋体"/>
          <w:sz w:val="32"/>
          <w:szCs w:val="32"/>
        </w:rPr>
        <w:t xml:space="preserve"> </w:t>
      </w: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申请人：×××，×××律师事务所律师，执业证号：××</w:t>
      </w:r>
      <w:r w:rsidRPr="007535FB">
        <w:rPr>
          <w:rFonts w:ascii="仿宋_GB2312" w:eastAsia="仿宋_GB2312" w:hAnsi="宋体"/>
          <w:sz w:val="32"/>
          <w:szCs w:val="32"/>
        </w:rPr>
        <w:t xml:space="preserve"> </w:t>
      </w: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接受调查人：×××</w:t>
      </w:r>
      <w:r w:rsidRPr="007535FB">
        <w:rPr>
          <w:rFonts w:ascii="仿宋_GB2312" w:eastAsia="仿宋_GB2312" w:hAnsi="宋体"/>
          <w:sz w:val="32"/>
          <w:szCs w:val="32"/>
        </w:rPr>
        <w:t xml:space="preserve"> </w:t>
      </w: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请求事项：因×××（原告</w:t>
      </w:r>
      <w:r w:rsidRPr="007535FB">
        <w:rPr>
          <w:rFonts w:ascii="仿宋_GB2312" w:eastAsia="仿宋_GB2312" w:hAnsi="宋体"/>
          <w:sz w:val="32"/>
          <w:szCs w:val="32"/>
        </w:rPr>
        <w:t>/</w:t>
      </w:r>
      <w:r w:rsidRPr="007535FB">
        <w:rPr>
          <w:rFonts w:ascii="仿宋_GB2312" w:eastAsia="仿宋_GB2312" w:hAnsi="宋体" w:hint="eastAsia"/>
          <w:sz w:val="32"/>
          <w:szCs w:val="32"/>
        </w:rPr>
        <w:t>上诉人</w:t>
      </w:r>
      <w:r w:rsidRPr="007535FB">
        <w:rPr>
          <w:rFonts w:ascii="仿宋_GB2312" w:eastAsia="仿宋_GB2312" w:hAnsi="宋体"/>
          <w:sz w:val="32"/>
          <w:szCs w:val="32"/>
        </w:rPr>
        <w:t>/</w:t>
      </w:r>
      <w:r w:rsidRPr="007535FB">
        <w:rPr>
          <w:rFonts w:ascii="仿宋_GB2312" w:eastAsia="仿宋_GB2312" w:hAnsi="宋体" w:hint="eastAsia"/>
          <w:sz w:val="32"/>
          <w:szCs w:val="32"/>
        </w:rPr>
        <w:t>申请执行人）与×××（被告</w:t>
      </w:r>
      <w:r w:rsidRPr="007535FB">
        <w:rPr>
          <w:rFonts w:ascii="仿宋_GB2312" w:eastAsia="仿宋_GB2312" w:hAnsi="宋体"/>
          <w:sz w:val="32"/>
          <w:szCs w:val="32"/>
        </w:rPr>
        <w:t>/</w:t>
      </w:r>
      <w:r w:rsidRPr="007535FB">
        <w:rPr>
          <w:rFonts w:ascii="仿宋_GB2312" w:eastAsia="仿宋_GB2312" w:hAnsi="宋体" w:hint="eastAsia"/>
          <w:sz w:val="32"/>
          <w:szCs w:val="32"/>
        </w:rPr>
        <w:t>被上诉人</w:t>
      </w:r>
      <w:r w:rsidRPr="007535FB">
        <w:rPr>
          <w:rFonts w:ascii="仿宋_GB2312" w:eastAsia="仿宋_GB2312" w:hAnsi="宋体"/>
          <w:sz w:val="32"/>
          <w:szCs w:val="32"/>
        </w:rPr>
        <w:t>/</w:t>
      </w:r>
      <w:r w:rsidRPr="007535FB">
        <w:rPr>
          <w:rFonts w:ascii="仿宋_GB2312" w:eastAsia="仿宋_GB2312" w:hAnsi="宋体" w:hint="eastAsia"/>
          <w:sz w:val="32"/>
          <w:szCs w:val="32"/>
        </w:rPr>
        <w:t>被执行人）×××（案由）一案中存在因客观原因不能自行收集证据的情形，特请求贵院开具律师调查令，以便申请人能够持律师调查令前往×××调查收集如下证据材料：</w:t>
      </w:r>
      <w:r w:rsidRPr="007535FB">
        <w:rPr>
          <w:rFonts w:ascii="仿宋_GB2312" w:eastAsia="仿宋_GB2312" w:hAnsi="宋体"/>
          <w:sz w:val="32"/>
          <w:szCs w:val="32"/>
        </w:rPr>
        <w:t xml:space="preserve"> </w:t>
      </w: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/>
          <w:sz w:val="32"/>
          <w:szCs w:val="32"/>
        </w:rPr>
        <w:t>1</w:t>
      </w:r>
      <w:r w:rsidRPr="007535FB">
        <w:rPr>
          <w:rFonts w:ascii="仿宋_GB2312" w:eastAsia="仿宋_GB2312" w:hAnsi="宋体" w:hint="eastAsia"/>
          <w:sz w:val="32"/>
          <w:szCs w:val="32"/>
        </w:rPr>
        <w:t>．</w:t>
      </w:r>
      <w:r w:rsidRPr="007535FB">
        <w:rPr>
          <w:rFonts w:ascii="仿宋_GB2312" w:eastAsia="仿宋_GB2312" w:hAnsi="宋体"/>
          <w:sz w:val="32"/>
          <w:szCs w:val="32"/>
        </w:rPr>
        <w:t>2</w:t>
      </w:r>
      <w:r w:rsidRPr="007535FB">
        <w:rPr>
          <w:rFonts w:ascii="仿宋_GB2312" w:eastAsia="仿宋_GB2312" w:hAnsi="宋体" w:hint="eastAsia"/>
          <w:sz w:val="32"/>
          <w:szCs w:val="32"/>
        </w:rPr>
        <w:t>．</w:t>
      </w:r>
      <w:r w:rsidRPr="007535FB">
        <w:rPr>
          <w:rFonts w:ascii="仿宋_GB2312" w:eastAsia="仿宋_GB2312" w:hAnsi="宋体"/>
          <w:sz w:val="32"/>
          <w:szCs w:val="32"/>
        </w:rPr>
        <w:t>3</w:t>
      </w:r>
      <w:r w:rsidRPr="007535FB">
        <w:rPr>
          <w:rFonts w:ascii="仿宋_GB2312" w:eastAsia="仿宋_GB2312" w:hAnsi="宋体" w:hint="eastAsia"/>
          <w:sz w:val="32"/>
          <w:szCs w:val="32"/>
        </w:rPr>
        <w:t>．</w:t>
      </w: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事实和理由：</w:t>
      </w: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/>
          <w:sz w:val="32"/>
          <w:szCs w:val="32"/>
        </w:rPr>
        <w:t>1</w:t>
      </w:r>
      <w:r w:rsidRPr="007535FB">
        <w:rPr>
          <w:rFonts w:ascii="仿宋_GB2312" w:eastAsia="仿宋_GB2312" w:hAnsi="宋体" w:hint="eastAsia"/>
          <w:sz w:val="32"/>
          <w:szCs w:val="32"/>
        </w:rPr>
        <w:t>．</w:t>
      </w:r>
      <w:r w:rsidRPr="007535FB">
        <w:rPr>
          <w:rFonts w:ascii="仿宋_GB2312" w:eastAsia="仿宋_GB2312" w:hAnsi="宋体"/>
          <w:sz w:val="32"/>
          <w:szCs w:val="32"/>
        </w:rPr>
        <w:t>2</w:t>
      </w:r>
      <w:r w:rsidRPr="007535FB">
        <w:rPr>
          <w:rFonts w:ascii="仿宋_GB2312" w:eastAsia="仿宋_GB2312" w:hAnsi="宋体" w:hint="eastAsia"/>
          <w:sz w:val="32"/>
          <w:szCs w:val="32"/>
        </w:rPr>
        <w:t>．</w:t>
      </w:r>
      <w:r w:rsidRPr="007535FB">
        <w:rPr>
          <w:rFonts w:ascii="仿宋_GB2312" w:eastAsia="仿宋_GB2312" w:hAnsi="宋体"/>
          <w:sz w:val="32"/>
          <w:szCs w:val="32"/>
        </w:rPr>
        <w:t>3</w:t>
      </w:r>
      <w:r w:rsidRPr="007535FB">
        <w:rPr>
          <w:rFonts w:ascii="仿宋_GB2312" w:eastAsia="仿宋_GB2312" w:hAnsi="宋体" w:hint="eastAsia"/>
          <w:sz w:val="32"/>
          <w:szCs w:val="32"/>
        </w:rPr>
        <w:t>．</w:t>
      </w:r>
    </w:p>
    <w:p w:rsidR="00B016C3" w:rsidRPr="007535FB" w:rsidRDefault="00B016C3" w:rsidP="00B016C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此致</w:t>
      </w:r>
    </w:p>
    <w:p w:rsidR="00B016C3" w:rsidRPr="007535FB" w:rsidRDefault="00B016C3" w:rsidP="00B016C3">
      <w:pPr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×××人民法院</w:t>
      </w:r>
    </w:p>
    <w:p w:rsidR="00B016C3" w:rsidRDefault="00B016C3" w:rsidP="00B016C3">
      <w:pPr>
        <w:spacing w:line="580" w:lineRule="exact"/>
        <w:ind w:firstLineChars="1500" w:firstLine="4800"/>
        <w:rPr>
          <w:rFonts w:ascii="仿宋_GB2312" w:eastAsia="仿宋_GB2312" w:hAnsi="宋体"/>
          <w:sz w:val="32"/>
          <w:szCs w:val="32"/>
        </w:rPr>
      </w:pPr>
    </w:p>
    <w:p w:rsidR="00B016C3" w:rsidRPr="007535FB" w:rsidRDefault="00B016C3" w:rsidP="00B016C3">
      <w:pPr>
        <w:spacing w:line="580" w:lineRule="exact"/>
        <w:ind w:firstLineChars="1550" w:firstLine="496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申请人：×××</w:t>
      </w:r>
    </w:p>
    <w:p w:rsidR="00B016C3" w:rsidRPr="007535FB" w:rsidRDefault="00B016C3" w:rsidP="00B016C3">
      <w:pPr>
        <w:spacing w:line="580" w:lineRule="exact"/>
        <w:ind w:firstLineChars="1350" w:firstLine="432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×××律师事务所（公章）</w:t>
      </w:r>
    </w:p>
    <w:p w:rsidR="00B016C3" w:rsidRPr="007535FB" w:rsidRDefault="00B016C3" w:rsidP="00B016C3">
      <w:pPr>
        <w:spacing w:line="580" w:lineRule="exact"/>
        <w:ind w:firstLineChars="1500" w:firstLine="4800"/>
        <w:rPr>
          <w:rFonts w:ascii="仿宋_GB2312" w:eastAsia="仿宋_GB2312" w:hAnsi="宋体"/>
          <w:sz w:val="32"/>
          <w:szCs w:val="32"/>
        </w:rPr>
      </w:pPr>
      <w:r w:rsidRPr="007535FB">
        <w:rPr>
          <w:rFonts w:ascii="仿宋_GB2312" w:eastAsia="仿宋_GB2312" w:hAnsi="宋体" w:hint="eastAsia"/>
          <w:sz w:val="32"/>
          <w:szCs w:val="32"/>
        </w:rPr>
        <w:t>××年××月××日</w:t>
      </w:r>
    </w:p>
    <w:p w:rsidR="003778EF" w:rsidRDefault="003778EF" w:rsidP="00D1582C">
      <w:pPr>
        <w:spacing w:line="580" w:lineRule="exact"/>
      </w:pPr>
      <w:bookmarkStart w:id="0" w:name="_GoBack"/>
      <w:bookmarkEnd w:id="0"/>
    </w:p>
    <w:sectPr w:rsidR="003778EF" w:rsidSect="00545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CB0" w:rsidRDefault="00C84CB0" w:rsidP="00B016C3">
      <w:r>
        <w:separator/>
      </w:r>
    </w:p>
  </w:endnote>
  <w:endnote w:type="continuationSeparator" w:id="0">
    <w:p w:rsidR="00C84CB0" w:rsidRDefault="00C84CB0" w:rsidP="00B0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魏碑简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CB0" w:rsidRDefault="00C84CB0" w:rsidP="00B016C3">
      <w:r>
        <w:separator/>
      </w:r>
    </w:p>
  </w:footnote>
  <w:footnote w:type="continuationSeparator" w:id="0">
    <w:p w:rsidR="00C84CB0" w:rsidRDefault="00C84CB0" w:rsidP="00B01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54B"/>
    <w:rsid w:val="003778EF"/>
    <w:rsid w:val="005452E3"/>
    <w:rsid w:val="005D29FA"/>
    <w:rsid w:val="00B016C3"/>
    <w:rsid w:val="00C84CB0"/>
    <w:rsid w:val="00D1582C"/>
    <w:rsid w:val="00EB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6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6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6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6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裴红卫</dc:creator>
  <cp:lastModifiedBy>Administrator</cp:lastModifiedBy>
  <cp:revision>2</cp:revision>
  <dcterms:created xsi:type="dcterms:W3CDTF">2021-01-11T03:32:00Z</dcterms:created>
  <dcterms:modified xsi:type="dcterms:W3CDTF">2021-01-11T03:32:00Z</dcterms:modified>
</cp:coreProperties>
</file>